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67D19" w14:textId="0B9401D0" w:rsidR="001C6E8C" w:rsidRPr="004E69B6" w:rsidRDefault="001215FC" w:rsidP="001215FC">
      <w:pPr>
        <w:jc w:val="center"/>
        <w:rPr>
          <w:rFonts w:ascii="Times New Roman" w:hAnsi="Times New Roman" w:cs="Times New Roman"/>
          <w:b/>
          <w:i/>
          <w:sz w:val="52"/>
          <w:szCs w:val="52"/>
        </w:rPr>
      </w:pPr>
      <w:r w:rsidRPr="004E69B6">
        <w:rPr>
          <w:rFonts w:ascii="Times New Roman" w:hAnsi="Times New Roman" w:cs="Times New Roman"/>
          <w:b/>
          <w:i/>
          <w:sz w:val="52"/>
          <w:szCs w:val="52"/>
        </w:rPr>
        <w:t>Image segmentation with saliency maps</w:t>
      </w:r>
    </w:p>
    <w:p w14:paraId="4DEB4852" w14:textId="5A798E1A" w:rsidR="003F04C1" w:rsidRDefault="001215FC" w:rsidP="00F54C45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Tudor Buz</w:t>
      </w:r>
      <w:r w:rsidR="00F54C45">
        <w:rPr>
          <w:rFonts w:ascii="Times New Roman" w:hAnsi="Times New Roman" w:cs="Times New Roman"/>
          <w:sz w:val="36"/>
          <w:szCs w:val="36"/>
        </w:rPr>
        <w:t>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45"/>
        <w:gridCol w:w="4095"/>
        <w:gridCol w:w="3783"/>
        <w:gridCol w:w="6708"/>
      </w:tblGrid>
      <w:tr w:rsidR="006E22DF" w14:paraId="107B1A1C" w14:textId="77777777" w:rsidTr="00CC6C3B">
        <w:tc>
          <w:tcPr>
            <w:tcW w:w="6345" w:type="dxa"/>
            <w:tcBorders>
              <w:top w:val="nil"/>
              <w:left w:val="nil"/>
              <w:bottom w:val="nil"/>
              <w:right w:val="nil"/>
            </w:tcBorders>
          </w:tcPr>
          <w:p w14:paraId="2FC636C0" w14:textId="069DC55A" w:rsidR="006E22DF" w:rsidRPr="00F54C45" w:rsidRDefault="006E22DF" w:rsidP="006E22DF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  <w:r w:rsidRPr="00F54C45"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  <w:t xml:space="preserve">Problem </w:t>
            </w:r>
            <w:r w:rsidR="00D47295"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  <w:t>definition</w:t>
            </w:r>
          </w:p>
        </w:tc>
        <w:tc>
          <w:tcPr>
            <w:tcW w:w="78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22F429C" w14:textId="5BF45357" w:rsidR="006E22DF" w:rsidRPr="00F54C45" w:rsidRDefault="006E22DF" w:rsidP="006E22DF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  <w:r w:rsidRPr="00F54C45"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  <w:t>Saliency map approaches</w:t>
            </w:r>
          </w:p>
        </w:tc>
        <w:tc>
          <w:tcPr>
            <w:tcW w:w="6708" w:type="dxa"/>
            <w:tcBorders>
              <w:top w:val="nil"/>
              <w:left w:val="nil"/>
              <w:bottom w:val="nil"/>
              <w:right w:val="nil"/>
            </w:tcBorders>
          </w:tcPr>
          <w:p w14:paraId="4A1B32DD" w14:textId="2399A632" w:rsidR="006E22DF" w:rsidRPr="00F54C45" w:rsidRDefault="006E22DF" w:rsidP="006E22DF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  <w:r w:rsidRPr="00F54C45"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  <w:t>Training details</w:t>
            </w:r>
          </w:p>
        </w:tc>
      </w:tr>
      <w:tr w:rsidR="006E22DF" w14:paraId="2E5C0657" w14:textId="77777777" w:rsidTr="00CC6C3B">
        <w:tc>
          <w:tcPr>
            <w:tcW w:w="6345" w:type="dxa"/>
            <w:tcBorders>
              <w:top w:val="nil"/>
              <w:left w:val="nil"/>
              <w:bottom w:val="nil"/>
              <w:right w:val="nil"/>
            </w:tcBorders>
          </w:tcPr>
          <w:p w14:paraId="7A77607D" w14:textId="77777777" w:rsidR="004F317A" w:rsidRDefault="004F317A" w:rsidP="00F54C4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B7D7B57" w14:textId="2AA53C9C" w:rsidR="00F54C45" w:rsidRPr="00F54C45" w:rsidRDefault="00F54C45" w:rsidP="00F54C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r w:rsidR="006C6674">
              <w:rPr>
                <w:rFonts w:ascii="Times New Roman" w:hAnsi="Times New Roman" w:cs="Times New Roman"/>
                <w:sz w:val="28"/>
                <w:szCs w:val="28"/>
              </w:rPr>
              <w:t>In this project, I c</w:t>
            </w:r>
            <w:r w:rsidR="002A20DF" w:rsidRPr="002A20DF">
              <w:rPr>
                <w:rFonts w:ascii="Times New Roman" w:hAnsi="Times New Roman" w:cs="Times New Roman"/>
                <w:sz w:val="28"/>
                <w:szCs w:val="28"/>
              </w:rPr>
              <w:t xml:space="preserve">ombine </w:t>
            </w:r>
            <w:r w:rsidR="006C6674">
              <w:rPr>
                <w:rFonts w:ascii="Times New Roman" w:hAnsi="Times New Roman" w:cs="Times New Roman"/>
                <w:sz w:val="28"/>
                <w:szCs w:val="28"/>
              </w:rPr>
              <w:t>different</w:t>
            </w:r>
            <w:r w:rsidR="002A20DF" w:rsidRPr="002A20DF">
              <w:rPr>
                <w:rFonts w:ascii="Times New Roman" w:hAnsi="Times New Roman" w:cs="Times New Roman"/>
                <w:sz w:val="28"/>
                <w:szCs w:val="28"/>
              </w:rPr>
              <w:t xml:space="preserve"> saliency map generation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techniques</w:t>
            </w:r>
            <w:r w:rsidR="002A20DF" w:rsidRPr="002A20DF">
              <w:rPr>
                <w:rFonts w:ascii="Times New Roman" w:hAnsi="Times New Roman" w:cs="Times New Roman"/>
                <w:sz w:val="28"/>
                <w:szCs w:val="28"/>
              </w:rPr>
              <w:t xml:space="preserve"> with a </w:t>
            </w:r>
            <w:r w:rsidR="006C6674">
              <w:rPr>
                <w:rFonts w:ascii="Times New Roman" w:hAnsi="Times New Roman" w:cs="Times New Roman"/>
                <w:sz w:val="28"/>
                <w:szCs w:val="28"/>
              </w:rPr>
              <w:t>neural network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UNet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 to see if the final results</w:t>
            </w:r>
            <w:r w:rsidR="00574334">
              <w:rPr>
                <w:rFonts w:ascii="Times New Roman" w:hAnsi="Times New Roman" w:cs="Times New Roman"/>
                <w:sz w:val="28"/>
                <w:szCs w:val="28"/>
              </w:rPr>
              <w:t xml:space="preserve"> of image segmen</w:t>
            </w:r>
            <w:r w:rsidR="00A230B6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574334">
              <w:rPr>
                <w:rFonts w:ascii="Times New Roman" w:hAnsi="Times New Roman" w:cs="Times New Roman"/>
                <w:sz w:val="28"/>
                <w:szCs w:val="28"/>
              </w:rPr>
              <w:t>ation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can be improved.</w:t>
            </w:r>
          </w:p>
          <w:p w14:paraId="42F46895" w14:textId="57F19631" w:rsidR="002A20DF" w:rsidRPr="00F54C45" w:rsidRDefault="00F54C45" w:rsidP="002A20DF">
            <w:pPr>
              <w:ind w:left="7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54C45">
              <w:rPr>
                <w:rFonts w:ascii="Times New Roman" w:hAnsi="Times New Roman" w:cs="Times New Roman"/>
                <w:b/>
                <w:sz w:val="28"/>
                <w:szCs w:val="28"/>
              </w:rPr>
              <w:t>Work plan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43997B9" w14:textId="47257137" w:rsidR="002A20DF" w:rsidRPr="002A20DF" w:rsidRDefault="002A20DF" w:rsidP="002A20DF">
            <w:pPr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2A20DF">
              <w:rPr>
                <w:rFonts w:ascii="Times New Roman" w:hAnsi="Times New Roman" w:cs="Times New Roman"/>
                <w:sz w:val="28"/>
                <w:szCs w:val="28"/>
              </w:rPr>
              <w:t>Select a pretrained CNN (VGG16);</w:t>
            </w:r>
          </w:p>
          <w:p w14:paraId="407E7816" w14:textId="7482D79C" w:rsidR="002A20DF" w:rsidRPr="002A20DF" w:rsidRDefault="002A20DF" w:rsidP="002A20DF">
            <w:pPr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2A20DF">
              <w:rPr>
                <w:rFonts w:ascii="Times New Roman" w:hAnsi="Times New Roman" w:cs="Times New Roman"/>
                <w:sz w:val="28"/>
                <w:szCs w:val="28"/>
              </w:rPr>
              <w:t xml:space="preserve">Choose </w:t>
            </w:r>
            <w:r w:rsidR="00F54C4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2A20DF">
              <w:rPr>
                <w:rFonts w:ascii="Times New Roman" w:hAnsi="Times New Roman" w:cs="Times New Roman"/>
                <w:sz w:val="28"/>
                <w:szCs w:val="28"/>
              </w:rPr>
              <w:t xml:space="preserve"> image segmentation dataset</w:t>
            </w:r>
            <w:r w:rsidR="00F54C4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Pr="002A20DF">
              <w:rPr>
                <w:rFonts w:ascii="Times New Roman" w:hAnsi="Times New Roman" w:cs="Times New Roman"/>
                <w:sz w:val="28"/>
                <w:szCs w:val="28"/>
              </w:rPr>
              <w:t xml:space="preserve"> (CMU-Cornell </w:t>
            </w:r>
            <w:proofErr w:type="spellStart"/>
            <w:r w:rsidRPr="002A20DF">
              <w:rPr>
                <w:rFonts w:ascii="Times New Roman" w:hAnsi="Times New Roman" w:cs="Times New Roman"/>
                <w:sz w:val="28"/>
                <w:szCs w:val="28"/>
              </w:rPr>
              <w:t>iCoseg</w:t>
            </w:r>
            <w:proofErr w:type="spellEnd"/>
            <w:r w:rsidR="00F54C4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F54C45">
              <w:rPr>
                <w:rFonts w:ascii="Times New Roman" w:hAnsi="Times New Roman" w:cs="Times New Roman"/>
                <w:sz w:val="28"/>
                <w:szCs w:val="28"/>
              </w:rPr>
              <w:t>Inria</w:t>
            </w:r>
            <w:proofErr w:type="spellEnd"/>
            <w:r w:rsidR="00F54C45">
              <w:rPr>
                <w:rFonts w:ascii="Times New Roman" w:hAnsi="Times New Roman" w:cs="Times New Roman"/>
                <w:sz w:val="28"/>
                <w:szCs w:val="28"/>
              </w:rPr>
              <w:t xml:space="preserve"> Aerial Image Labeling</w:t>
            </w:r>
            <w:r w:rsidRPr="002A20DF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4ED1C2B3" w14:textId="5A966CAA" w:rsidR="002A20DF" w:rsidRPr="002A20DF" w:rsidRDefault="002A20DF" w:rsidP="002A20DF">
            <w:pPr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2A20DF">
              <w:rPr>
                <w:rFonts w:ascii="Times New Roman" w:hAnsi="Times New Roman" w:cs="Times New Roman"/>
                <w:sz w:val="28"/>
                <w:szCs w:val="28"/>
              </w:rPr>
              <w:t xml:space="preserve">Compute saliency maps (three approaches: backprop, </w:t>
            </w:r>
            <w:proofErr w:type="spellStart"/>
            <w:r w:rsidRPr="002A20DF">
              <w:rPr>
                <w:rFonts w:ascii="Times New Roman" w:hAnsi="Times New Roman" w:cs="Times New Roman"/>
                <w:sz w:val="28"/>
                <w:szCs w:val="28"/>
              </w:rPr>
              <w:t>deconv</w:t>
            </w:r>
            <w:proofErr w:type="spellEnd"/>
            <w:r w:rsidRPr="002A20DF">
              <w:rPr>
                <w:rFonts w:ascii="Times New Roman" w:hAnsi="Times New Roman" w:cs="Times New Roman"/>
                <w:sz w:val="28"/>
                <w:szCs w:val="28"/>
              </w:rPr>
              <w:t>, guided backprop) on the selected dataset</w:t>
            </w:r>
            <w:r w:rsidR="00F54C4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Pr="002A20DF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C74BD01" w14:textId="77A45FEA" w:rsidR="002A20DF" w:rsidRDefault="002A20DF" w:rsidP="002A20DF">
            <w:pPr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2A20DF">
              <w:rPr>
                <w:rFonts w:ascii="Times New Roman" w:hAnsi="Times New Roman" w:cs="Times New Roman"/>
                <w:sz w:val="28"/>
                <w:szCs w:val="28"/>
              </w:rPr>
              <w:t>Combine saliency map</w:t>
            </w:r>
            <w:r w:rsidR="00F54C4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Pr="002A20DF">
              <w:rPr>
                <w:rFonts w:ascii="Times New Roman" w:hAnsi="Times New Roman" w:cs="Times New Roman"/>
                <w:sz w:val="28"/>
                <w:szCs w:val="28"/>
              </w:rPr>
              <w:t xml:space="preserve"> with a </w:t>
            </w:r>
            <w:proofErr w:type="spellStart"/>
            <w:r w:rsidR="00F54C45">
              <w:rPr>
                <w:rFonts w:ascii="Times New Roman" w:hAnsi="Times New Roman" w:cs="Times New Roman"/>
                <w:sz w:val="28"/>
                <w:szCs w:val="28"/>
              </w:rPr>
              <w:t>UNet</w:t>
            </w:r>
            <w:proofErr w:type="spellEnd"/>
            <w:r w:rsidR="00F54C45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8AD3417" w14:textId="3EC9DADA" w:rsidR="00F54C45" w:rsidRDefault="002A20DF" w:rsidP="00F54C45">
            <w:pPr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2A20DF">
              <w:rPr>
                <w:rFonts w:ascii="Times New Roman" w:hAnsi="Times New Roman" w:cs="Times New Roman"/>
                <w:sz w:val="28"/>
                <w:szCs w:val="28"/>
              </w:rPr>
              <w:t xml:space="preserve">Evaluate </w:t>
            </w:r>
            <w:proofErr w:type="gramStart"/>
            <w:r w:rsidR="00F54C45">
              <w:rPr>
                <w:rFonts w:ascii="Times New Roman" w:hAnsi="Times New Roman" w:cs="Times New Roman"/>
                <w:sz w:val="28"/>
                <w:szCs w:val="28"/>
              </w:rPr>
              <w:t>final results</w:t>
            </w:r>
            <w:proofErr w:type="gramEnd"/>
            <w:r w:rsidRPr="002A20DF">
              <w:rPr>
                <w:rFonts w:ascii="Times New Roman" w:hAnsi="Times New Roman" w:cs="Times New Roman"/>
                <w:sz w:val="28"/>
                <w:szCs w:val="28"/>
              </w:rPr>
              <w:t xml:space="preserve"> using </w:t>
            </w:r>
            <w:proofErr w:type="spellStart"/>
            <w:r w:rsidRPr="002A20DF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F54C45">
              <w:rPr>
                <w:rFonts w:ascii="Times New Roman" w:hAnsi="Times New Roman" w:cs="Times New Roman"/>
                <w:sz w:val="28"/>
                <w:szCs w:val="28"/>
              </w:rPr>
              <w:t>o</w:t>
            </w:r>
            <w:r w:rsidRPr="002A20DF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F54C45">
              <w:rPr>
                <w:rFonts w:ascii="Times New Roman" w:hAnsi="Times New Roman" w:cs="Times New Roman"/>
                <w:sz w:val="28"/>
                <w:szCs w:val="28"/>
              </w:rPr>
              <w:t>, Dice.</w:t>
            </w:r>
          </w:p>
          <w:p w14:paraId="60DDAB92" w14:textId="77777777" w:rsidR="00F54C45" w:rsidRPr="00F54C45" w:rsidRDefault="00F54C45" w:rsidP="00F54C4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5C0343" w14:textId="1365D541" w:rsidR="006E22DF" w:rsidRDefault="006E22DF" w:rsidP="006E22DF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  <w:r w:rsidRPr="00F54C45"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  <w:t>Datasets</w:t>
            </w:r>
          </w:p>
          <w:p w14:paraId="44B2E2F3" w14:textId="77777777" w:rsidR="00574334" w:rsidRPr="00F54C45" w:rsidRDefault="00574334" w:rsidP="006E22DF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</w:p>
          <w:p w14:paraId="74F608E3" w14:textId="77777777" w:rsidR="006E22DF" w:rsidRDefault="006E22DF" w:rsidP="006E22D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3F04C1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CMU-Cornell </w:t>
            </w:r>
            <w:proofErr w:type="spellStart"/>
            <w:r w:rsidRPr="003F04C1">
              <w:rPr>
                <w:rFonts w:ascii="Times New Roman" w:hAnsi="Times New Roman" w:cs="Times New Roman"/>
                <w:b/>
                <w:sz w:val="32"/>
                <w:szCs w:val="32"/>
              </w:rPr>
              <w:t>iCoseg</w:t>
            </w:r>
            <w:proofErr w:type="spellEnd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Dataset (subset_80)</w:t>
            </w:r>
          </w:p>
          <w:p w14:paraId="670F6C0E" w14:textId="01AA31C4" w:rsidR="006E22DF" w:rsidRPr="004F317A" w:rsidRDefault="006E22DF" w:rsidP="004F317A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B47CE">
              <w:rPr>
                <w:rFonts w:ascii="Times New Roman" w:hAnsi="Times New Roman" w:cs="Times New Roman"/>
                <w:sz w:val="28"/>
                <w:szCs w:val="28"/>
              </w:rPr>
              <w:t>a subset of 80 images containing people, airplanes and animals.</w:t>
            </w:r>
          </w:p>
          <w:p w14:paraId="55B14879" w14:textId="77777777" w:rsidR="006E22DF" w:rsidRDefault="006E22DF" w:rsidP="006E22DF">
            <w:pPr>
              <w:rPr>
                <w:noProof/>
              </w:rPr>
            </w:pPr>
            <w:r>
              <w:rPr>
                <w:noProof/>
              </w:rPr>
              <w:t xml:space="preserve">                  </w:t>
            </w:r>
            <w:r w:rsidRPr="00633915">
              <w:rPr>
                <w:rFonts w:ascii="Times New Roman" w:hAnsi="Times New Roman" w:cs="Times New Roman"/>
                <w:noProof/>
                <w:sz w:val="40"/>
                <w:szCs w:val="40"/>
              </w:rPr>
              <w:drawing>
                <wp:inline distT="0" distB="0" distL="0" distR="0" wp14:anchorId="75356AAB" wp14:editId="1D4A2360">
                  <wp:extent cx="1426029" cy="493776"/>
                  <wp:effectExtent l="0" t="0" r="3175" b="1905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D894FA3-4C55-48F0-8585-E3B2DC67A73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D894FA3-4C55-48F0-8585-E3B2DC67A7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013" cy="55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33915">
              <w:rPr>
                <w:noProof/>
              </w:rPr>
              <w:t xml:space="preserve"> </w:t>
            </w:r>
            <w:r w:rsidRPr="00633915">
              <w:rPr>
                <w:rFonts w:ascii="Times New Roman" w:hAnsi="Times New Roman" w:cs="Times New Roman"/>
                <w:noProof/>
                <w:sz w:val="40"/>
                <w:szCs w:val="40"/>
              </w:rPr>
              <w:drawing>
                <wp:inline distT="0" distB="0" distL="0" distR="0" wp14:anchorId="403BDA17" wp14:editId="532A7162">
                  <wp:extent cx="1440229" cy="500199"/>
                  <wp:effectExtent l="0" t="0" r="7620" b="0"/>
                  <wp:docPr id="1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6F15611-7265-491C-81B9-FEAA500624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F6F15611-7265-491C-81B9-FEAA500624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235" cy="50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3FAC" w14:textId="109AD5A2" w:rsidR="006E22DF" w:rsidRDefault="006E22DF" w:rsidP="006E22DF">
            <w:pPr>
              <w:rPr>
                <w:noProof/>
              </w:rPr>
            </w:pPr>
            <w:r>
              <w:rPr>
                <w:noProof/>
              </w:rPr>
              <w:t xml:space="preserve">                  </w:t>
            </w:r>
            <w:r w:rsidRPr="003F04C1">
              <w:rPr>
                <w:noProof/>
              </w:rPr>
              <w:drawing>
                <wp:inline distT="0" distB="0" distL="0" distR="0" wp14:anchorId="1E4C8BF4" wp14:editId="79A1D0D3">
                  <wp:extent cx="1425575" cy="524296"/>
                  <wp:effectExtent l="0" t="0" r="3175" b="9525"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3BCF9A0-33A5-448F-BE7E-2C01D945FED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C3BCF9A0-33A5-448F-BE7E-2C01D945FED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023" cy="55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F04C1">
              <w:rPr>
                <w:noProof/>
              </w:rPr>
              <w:drawing>
                <wp:inline distT="0" distB="0" distL="0" distR="0" wp14:anchorId="4FD52FE7" wp14:editId="1A71E7D5">
                  <wp:extent cx="1440180" cy="522509"/>
                  <wp:effectExtent l="0" t="0" r="7620" b="0"/>
                  <wp:docPr id="9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3E148A7-B0E3-42F3-91FD-DE45E1E45B4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53E148A7-B0E3-42F3-91FD-DE45E1E45B4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912" cy="52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71420" w14:textId="76EBD3E2" w:rsidR="006E22DF" w:rsidRDefault="006E22DF" w:rsidP="006E22DF">
            <w:pPr>
              <w:rPr>
                <w:noProof/>
              </w:rPr>
            </w:pPr>
          </w:p>
          <w:p w14:paraId="2B4A071F" w14:textId="77777777" w:rsidR="006E22DF" w:rsidRDefault="006E22DF" w:rsidP="006E22D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F82B9C">
              <w:rPr>
                <w:rFonts w:ascii="Times New Roman" w:hAnsi="Times New Roman" w:cs="Times New Roman"/>
                <w:b/>
                <w:sz w:val="32"/>
                <w:szCs w:val="32"/>
              </w:rPr>
              <w:t>Inria</w:t>
            </w:r>
            <w:proofErr w:type="spellEnd"/>
            <w:r w:rsidRPr="00F82B9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Aerial Image Labeling 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Dataset </w:t>
            </w:r>
            <w:r w:rsidRPr="00F82B9C">
              <w:rPr>
                <w:rFonts w:ascii="Times New Roman" w:hAnsi="Times New Roman" w:cs="Times New Roman"/>
                <w:b/>
                <w:sz w:val="32"/>
                <w:szCs w:val="32"/>
              </w:rPr>
              <w:t>(</w:t>
            </w:r>
            <w:proofErr w:type="spellStart"/>
            <w:r w:rsidRPr="00F82B9C">
              <w:rPr>
                <w:rFonts w:ascii="Times New Roman" w:hAnsi="Times New Roman" w:cs="Times New Roman"/>
                <w:b/>
                <w:sz w:val="32"/>
                <w:szCs w:val="32"/>
              </w:rPr>
              <w:t>subset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_chicago</w:t>
            </w:r>
            <w:proofErr w:type="spellEnd"/>
            <w:r w:rsidRPr="00F82B9C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) </w:t>
            </w:r>
          </w:p>
          <w:p w14:paraId="19EFF224" w14:textId="35E9B0E2" w:rsidR="00574334" w:rsidRPr="00574334" w:rsidRDefault="006E22DF" w:rsidP="00574334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0B47CE">
              <w:rPr>
                <w:rFonts w:ascii="Times New Roman" w:hAnsi="Times New Roman" w:cs="Times New Roman"/>
                <w:sz w:val="28"/>
                <w:szCs w:val="28"/>
              </w:rPr>
              <w:t xml:space="preserve">A subset of 400 aerial images with ground truth data for two semantic classes: </w:t>
            </w:r>
            <w:r w:rsidRPr="000B47CE">
              <w:rPr>
                <w:rFonts w:ascii="Times New Roman" w:hAnsi="Times New Roman" w:cs="Times New Roman"/>
                <w:i/>
                <w:sz w:val="28"/>
                <w:szCs w:val="28"/>
              </w:rPr>
              <w:t>building</w:t>
            </w:r>
            <w:r w:rsidRPr="000B47CE">
              <w:rPr>
                <w:rFonts w:ascii="Times New Roman" w:hAnsi="Times New Roman" w:cs="Times New Roman"/>
                <w:sz w:val="28"/>
                <w:szCs w:val="28"/>
              </w:rPr>
              <w:t xml:space="preserve"> and </w:t>
            </w:r>
            <w:r w:rsidRPr="000B47CE">
              <w:rPr>
                <w:rFonts w:ascii="Times New Roman" w:hAnsi="Times New Roman" w:cs="Times New Roman"/>
                <w:i/>
                <w:sz w:val="28"/>
                <w:szCs w:val="28"/>
              </w:rPr>
              <w:t>not building</w:t>
            </w:r>
            <w:r w:rsidRPr="000B47C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DA56522" w14:textId="7AE6AAAB" w:rsidR="006E22DF" w:rsidRPr="00D47295" w:rsidRDefault="006E22DF" w:rsidP="006E22DF">
            <w:pPr>
              <w:rPr>
                <w:noProof/>
              </w:rPr>
            </w:pPr>
            <w:r>
              <w:t xml:space="preserve">       </w:t>
            </w:r>
            <w:r w:rsidR="00574334">
              <w:t xml:space="preserve"> </w:t>
            </w:r>
            <w:r>
              <w:t xml:space="preserve"> </w:t>
            </w:r>
            <w:r w:rsidR="004F317A">
              <w:object w:dxaOrig="5916" w:dyaOrig="5940" w14:anchorId="53FD95F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5.15pt;height:66pt" o:ole="">
                  <v:imagedata r:id="rId10" o:title=""/>
                </v:shape>
                <o:OLEObject Type="Embed" ProgID="PBrush" ShapeID="_x0000_i1025" DrawAspect="Content" ObjectID="_1611060254" r:id="rId11"/>
              </w:object>
            </w:r>
            <w:r w:rsidR="004F317A">
              <w:object w:dxaOrig="6324" w:dyaOrig="6324" w14:anchorId="426E4845">
                <v:shape id="_x0000_i1026" type="#_x0000_t75" style="width:66.85pt;height:66.85pt" o:ole="">
                  <v:imagedata r:id="rId12" o:title=""/>
                </v:shape>
                <o:OLEObject Type="Embed" ProgID="PBrush" ShapeID="_x0000_i1026" DrawAspect="Content" ObjectID="_1611060255" r:id="rId13"/>
              </w:object>
            </w:r>
            <w:r>
              <w:t xml:space="preserve">   </w:t>
            </w:r>
            <w:r w:rsidR="004F317A">
              <w:object w:dxaOrig="6312" w:dyaOrig="6324" w14:anchorId="1BD7535D">
                <v:shape id="_x0000_i1027" type="#_x0000_t75" style="width:66.85pt;height:66.85pt" o:ole="">
                  <v:imagedata r:id="rId14" o:title=""/>
                </v:shape>
                <o:OLEObject Type="Embed" ProgID="PBrush" ShapeID="_x0000_i1027" DrawAspect="Content" ObjectID="_1611060256" r:id="rId15"/>
              </w:object>
            </w:r>
            <w:r w:rsidR="004F317A">
              <w:object w:dxaOrig="6312" w:dyaOrig="6312" w14:anchorId="2EA5D786">
                <v:shape id="_x0000_i1028" type="#_x0000_t75" style="width:66.85pt;height:66.85pt" o:ole="">
                  <v:imagedata r:id="rId16" o:title=""/>
                </v:shape>
                <o:OLEObject Type="Embed" ProgID="PBrush" ShapeID="_x0000_i1028" DrawAspect="Content" ObjectID="_1611060257" r:id="rId17"/>
              </w:object>
            </w:r>
          </w:p>
        </w:tc>
        <w:tc>
          <w:tcPr>
            <w:tcW w:w="78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1598170" w14:textId="77777777" w:rsidR="006E22DF" w:rsidRDefault="006E22DF" w:rsidP="006E22DF">
            <w:pPr>
              <w:shd w:val="clear" w:color="auto" w:fill="FFFFFF"/>
              <w:spacing w:line="300" w:lineRule="atLeast"/>
              <w:ind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3041F322" w14:textId="11BF5801" w:rsidR="007D3E65" w:rsidRDefault="007D3E65" w:rsidP="007D3E65">
            <w:pPr>
              <w:pStyle w:val="ListParagraph"/>
              <w:numPr>
                <w:ilvl w:val="0"/>
                <w:numId w:val="12"/>
              </w:numPr>
              <w:shd w:val="clear" w:color="auto" w:fill="FFFFFF"/>
              <w:spacing w:line="300" w:lineRule="atLeast"/>
              <w:ind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Backprop modifier = None: propagate gradients only for positive activations;</w:t>
            </w:r>
          </w:p>
          <w:p w14:paraId="351646D5" w14:textId="4C6432B9" w:rsidR="007D3E65" w:rsidRDefault="007D3E65" w:rsidP="007D3E65">
            <w:pPr>
              <w:pStyle w:val="ListParagraph"/>
              <w:numPr>
                <w:ilvl w:val="0"/>
                <w:numId w:val="12"/>
              </w:numPr>
              <w:shd w:val="clear" w:color="auto" w:fill="FFFFFF"/>
              <w:spacing w:line="300" w:lineRule="atLeast"/>
              <w:ind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Backprop modifier =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Deconv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 propagate only positive gradients;</w:t>
            </w:r>
          </w:p>
          <w:p w14:paraId="1A991D67" w14:textId="126FF1F9" w:rsidR="007D3E65" w:rsidRDefault="007D3E65" w:rsidP="007D3E65">
            <w:pPr>
              <w:pStyle w:val="ListParagraph"/>
              <w:numPr>
                <w:ilvl w:val="0"/>
                <w:numId w:val="12"/>
              </w:numPr>
              <w:shd w:val="clear" w:color="auto" w:fill="FFFFFF"/>
              <w:spacing w:line="300" w:lineRule="atLeast"/>
              <w:ind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Backprop modifier = Guided: propagate only positive gradients for positive activations</w:t>
            </w:r>
            <w:r w:rsidR="00304C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17A6B4BA" w14:textId="77777777" w:rsidR="007D3E65" w:rsidRPr="007D3E65" w:rsidRDefault="007D3E65" w:rsidP="007D3E65">
            <w:pPr>
              <w:shd w:val="clear" w:color="auto" w:fill="FFFFFF"/>
              <w:spacing w:line="300" w:lineRule="atLeast"/>
              <w:ind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729795DE" w14:textId="3D7708CB" w:rsidR="006E22DF" w:rsidRDefault="006E22DF" w:rsidP="006E22DF">
            <w:pPr>
              <w:shd w:val="clear" w:color="auto" w:fill="FFFFFF"/>
              <w:spacing w:line="300" w:lineRule="atLeast"/>
              <w:ind w:left="120" w:right="48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633915">
              <w:rPr>
                <w:rFonts w:ascii="Times New Roman" w:hAnsi="Times New Roman" w:cs="Times New Roman"/>
                <w:noProof/>
                <w:sz w:val="40"/>
                <w:szCs w:val="40"/>
              </w:rPr>
              <w:drawing>
                <wp:inline distT="0" distB="0" distL="0" distR="0" wp14:anchorId="1C04A920" wp14:editId="79D902BE">
                  <wp:extent cx="4484915" cy="2108252"/>
                  <wp:effectExtent l="0" t="0" r="0" b="6350"/>
                  <wp:docPr id="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CC27DB0-DC8B-4E9C-9DA9-3E69CDED346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BCC27DB0-DC8B-4E9C-9DA9-3E69CDED346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608" cy="215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C0832" w14:textId="77777777" w:rsidR="008103CE" w:rsidRDefault="008103CE" w:rsidP="008103CE">
            <w:pPr>
              <w:shd w:val="clear" w:color="auto" w:fill="FFFFFF"/>
              <w:spacing w:line="300" w:lineRule="atLeast"/>
              <w:ind w:right="480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</w:p>
          <w:p w14:paraId="039DB12A" w14:textId="6501C778" w:rsidR="00FE5367" w:rsidRPr="008103CE" w:rsidRDefault="006E22DF" w:rsidP="008103CE">
            <w:pPr>
              <w:shd w:val="clear" w:color="auto" w:fill="FFFFFF"/>
              <w:spacing w:line="300" w:lineRule="atLeast"/>
              <w:ind w:left="120" w:right="480"/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  <w:proofErr w:type="spellStart"/>
            <w:r w:rsidRPr="00F54C45"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  <w:t>UNet</w:t>
            </w:r>
            <w:proofErr w:type="spellEnd"/>
            <w:r w:rsidRPr="00F54C45"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  <w:t xml:space="preserve"> architecture</w:t>
            </w:r>
          </w:p>
          <w:p w14:paraId="2D25B5B3" w14:textId="7DA013E5" w:rsidR="00FE5367" w:rsidRPr="00F54C45" w:rsidRDefault="008103CE" w:rsidP="008103CE">
            <w:pPr>
              <w:shd w:val="clear" w:color="auto" w:fill="FFFFFF"/>
              <w:spacing w:line="300" w:lineRule="atLeast"/>
              <w:ind w:left="120" w:right="48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</w:pPr>
            <w:r>
              <w:object w:dxaOrig="8664" w:dyaOrig="5952" w14:anchorId="6080E41B">
                <v:shape id="_x0000_i1029" type="#_x0000_t75" style="width:348.85pt;height:252.85pt" o:ole="">
                  <v:imagedata r:id="rId19" o:title=""/>
                </v:shape>
                <o:OLEObject Type="Embed" ProgID="PBrush" ShapeID="_x0000_i1029" DrawAspect="Content" ObjectID="_1611060258" r:id="rId20"/>
              </w:object>
            </w:r>
          </w:p>
        </w:tc>
        <w:tc>
          <w:tcPr>
            <w:tcW w:w="6708" w:type="dxa"/>
            <w:tcBorders>
              <w:top w:val="nil"/>
              <w:left w:val="nil"/>
              <w:bottom w:val="nil"/>
              <w:right w:val="nil"/>
            </w:tcBorders>
          </w:tcPr>
          <w:p w14:paraId="40632FE0" w14:textId="77777777" w:rsidR="006C6674" w:rsidRPr="006C6674" w:rsidRDefault="006C6674" w:rsidP="006C6674">
            <w:pPr>
              <w:shd w:val="clear" w:color="auto" w:fill="FFFFFF"/>
              <w:spacing w:line="300" w:lineRule="atLeast"/>
              <w:ind w:left="480"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43EC7CA3" w14:textId="3494829A" w:rsidR="006E22DF" w:rsidRPr="000B47CE" w:rsidRDefault="006E22DF" w:rsidP="006E22DF">
            <w:pPr>
              <w:numPr>
                <w:ilvl w:val="0"/>
                <w:numId w:val="3"/>
              </w:numPr>
              <w:shd w:val="clear" w:color="auto" w:fill="FFFFFF"/>
              <w:spacing w:line="300" w:lineRule="atLeast"/>
              <w:ind w:left="480"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Loss:</w:t>
            </w:r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binary cross entropy;</w:t>
            </w:r>
          </w:p>
          <w:p w14:paraId="627648DD" w14:textId="77777777" w:rsidR="006E22DF" w:rsidRPr="000B47CE" w:rsidRDefault="006E22DF" w:rsidP="006E22DF">
            <w:pPr>
              <w:numPr>
                <w:ilvl w:val="0"/>
                <w:numId w:val="3"/>
              </w:numPr>
              <w:shd w:val="clear" w:color="auto" w:fill="FFFFFF"/>
              <w:spacing w:line="300" w:lineRule="atLeast"/>
              <w:ind w:left="480"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Optimizer:</w:t>
            </w:r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Adam(</w:t>
            </w:r>
            <w:proofErr w:type="spellStart"/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lr</w:t>
            </w:r>
            <w:proofErr w:type="spellEnd"/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=1e-4);</w:t>
            </w:r>
          </w:p>
          <w:p w14:paraId="6ED62358" w14:textId="77777777" w:rsidR="006E22DF" w:rsidRPr="000B47CE" w:rsidRDefault="006E22DF" w:rsidP="006E22DF">
            <w:pPr>
              <w:numPr>
                <w:ilvl w:val="0"/>
                <w:numId w:val="3"/>
              </w:numPr>
              <w:shd w:val="clear" w:color="auto" w:fill="FFFFFF"/>
              <w:spacing w:line="300" w:lineRule="atLeast"/>
              <w:ind w:left="480"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Metrics:</w:t>
            </w:r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  <w:proofErr w:type="spellStart"/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IoU</w:t>
            </w:r>
            <w:proofErr w:type="spellEnd"/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and Dice;</w:t>
            </w:r>
          </w:p>
          <w:p w14:paraId="2816D7BD" w14:textId="379CE589" w:rsidR="006E22DF" w:rsidRPr="000B47CE" w:rsidRDefault="006E22DF" w:rsidP="006E22DF">
            <w:pPr>
              <w:numPr>
                <w:ilvl w:val="0"/>
                <w:numId w:val="3"/>
              </w:numPr>
              <w:shd w:val="clear" w:color="auto" w:fill="FFFFFF"/>
              <w:spacing w:line="300" w:lineRule="atLeast"/>
              <w:ind w:left="480"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Prediction</w:t>
            </w:r>
            <w:r w:rsidR="00D029A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_</w:t>
            </w:r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threshold</w:t>
            </w:r>
            <w:proofErr w:type="spellEnd"/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0.5;</w:t>
            </w:r>
          </w:p>
          <w:p w14:paraId="0F5F2F60" w14:textId="77777777" w:rsidR="006E22DF" w:rsidRPr="000B47CE" w:rsidRDefault="006E22DF" w:rsidP="006E22DF">
            <w:pPr>
              <w:numPr>
                <w:ilvl w:val="0"/>
                <w:numId w:val="3"/>
              </w:numPr>
              <w:shd w:val="clear" w:color="auto" w:fill="FFFFFF"/>
              <w:spacing w:line="300" w:lineRule="atLeast"/>
              <w:ind w:left="480"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Num_epochs</w:t>
            </w:r>
            <w:proofErr w:type="spellEnd"/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20;</w:t>
            </w:r>
          </w:p>
          <w:p w14:paraId="51A934D0" w14:textId="77777777" w:rsidR="006E22DF" w:rsidRPr="000B47CE" w:rsidRDefault="006E22DF" w:rsidP="006E22DF">
            <w:pPr>
              <w:numPr>
                <w:ilvl w:val="0"/>
                <w:numId w:val="3"/>
              </w:numPr>
              <w:shd w:val="clear" w:color="auto" w:fill="FFFFFF"/>
              <w:spacing w:line="300" w:lineRule="atLeast"/>
              <w:ind w:left="480"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Batch_size</w:t>
            </w:r>
            <w:proofErr w:type="spellEnd"/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1;</w:t>
            </w:r>
          </w:p>
          <w:p w14:paraId="5B68BFCF" w14:textId="19ED904C" w:rsidR="006E22DF" w:rsidRDefault="006E22DF" w:rsidP="006E22DF">
            <w:pPr>
              <w:numPr>
                <w:ilvl w:val="0"/>
                <w:numId w:val="3"/>
              </w:numPr>
              <w:shd w:val="clear" w:color="auto" w:fill="FFFFFF"/>
              <w:spacing w:line="300" w:lineRule="atLeast"/>
              <w:ind w:left="480"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UNet_input_shape</w:t>
            </w:r>
            <w:proofErr w:type="spellEnd"/>
            <w:r w:rsidRPr="000B47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 (512, 512, </w:t>
            </w:r>
            <w:proofErr w:type="spellStart"/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</w:t>
            </w:r>
            <w:proofErr w:type="spellEnd"/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),</w:t>
            </w:r>
            <w:r w:rsidR="00D4729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</w:t>
            </w:r>
            <w:proofErr w:type="spellEnd"/>
            <w:proofErr w:type="gramStart"/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={</w:t>
            </w:r>
            <w:proofErr w:type="gramEnd"/>
            <w:r w:rsidRPr="000B47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1,3,4}.</w:t>
            </w:r>
          </w:p>
          <w:p w14:paraId="49C57E03" w14:textId="77777777" w:rsidR="00D47295" w:rsidRPr="006E22DF" w:rsidRDefault="00D47295" w:rsidP="00D47295">
            <w:pPr>
              <w:shd w:val="clear" w:color="auto" w:fill="FFFFFF"/>
              <w:spacing w:line="300" w:lineRule="atLeast"/>
              <w:ind w:left="480" w:right="48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791A8886" w14:textId="77777777" w:rsidR="00D47295" w:rsidRDefault="006E22DF" w:rsidP="006E22DF">
            <w:r>
              <w:object w:dxaOrig="6240" w:dyaOrig="4140" w14:anchorId="588996F1">
                <v:shape id="_x0000_i1030" type="#_x0000_t75" style="width:318pt;height:211.7pt" o:ole="">
                  <v:imagedata r:id="rId21" o:title=""/>
                </v:shape>
                <o:OLEObject Type="Embed" ProgID="PBrush" ShapeID="_x0000_i1030" DrawAspect="Content" ObjectID="_1611060259" r:id="rId22"/>
              </w:object>
            </w:r>
          </w:p>
          <w:p w14:paraId="052827AD" w14:textId="77777777" w:rsidR="00D47295" w:rsidRDefault="00D47295" w:rsidP="006E22DF"/>
          <w:p w14:paraId="2E2E6CFD" w14:textId="7086DB21" w:rsidR="006E22DF" w:rsidRDefault="006E22DF" w:rsidP="006E22DF">
            <w:r>
              <w:object w:dxaOrig="6264" w:dyaOrig="4116" w14:anchorId="31708008">
                <v:shape id="_x0000_i1031" type="#_x0000_t75" style="width:318pt;height:209.15pt" o:ole="">
                  <v:imagedata r:id="rId23" o:title=""/>
                </v:shape>
                <o:OLEObject Type="Embed" ProgID="PBrush" ShapeID="_x0000_i1031" DrawAspect="Content" ObjectID="_1611060260" r:id="rId24"/>
              </w:object>
            </w:r>
          </w:p>
          <w:p w14:paraId="1AB86088" w14:textId="0ADF28D7" w:rsidR="006E22DF" w:rsidRPr="00633915" w:rsidRDefault="006E22DF" w:rsidP="006E22DF">
            <w:pPr>
              <w:rPr>
                <w:rFonts w:ascii="Times New Roman" w:hAnsi="Times New Roman" w:cs="Times New Roman"/>
                <w:sz w:val="40"/>
                <w:szCs w:val="40"/>
              </w:rPr>
            </w:pPr>
          </w:p>
        </w:tc>
      </w:tr>
      <w:tr w:rsidR="00CC6C3B" w14:paraId="75F46771" w14:textId="77777777" w:rsidTr="00CF24C9">
        <w:tc>
          <w:tcPr>
            <w:tcW w:w="1044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C7C84D" w14:textId="279FBF01" w:rsidR="008B2BAB" w:rsidRDefault="007D440C" w:rsidP="008B2BAB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  <w:r w:rsidRPr="0035093C"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  <w:lastRenderedPageBreak/>
              <w:t>Qualitative results</w:t>
            </w:r>
          </w:p>
          <w:p w14:paraId="3784A84D" w14:textId="6097D884" w:rsidR="008B2BAB" w:rsidRDefault="008B2BAB" w:rsidP="008B2BAB">
            <w:pPr>
              <w:jc w:val="center"/>
            </w:pPr>
            <w:r>
              <w:object w:dxaOrig="7308" w:dyaOrig="7716" w14:anchorId="10CDE9A9">
                <v:shape id="_x0000_i1080" type="#_x0000_t75" style="width:409.7pt;height:432.85pt" o:ole="">
                  <v:imagedata r:id="rId25" o:title=""/>
                </v:shape>
                <o:OLEObject Type="Embed" ProgID="PBrush" ShapeID="_x0000_i1080" DrawAspect="Content" ObjectID="_1611060261" r:id="rId26"/>
              </w:object>
            </w:r>
          </w:p>
          <w:p w14:paraId="54EF6EF9" w14:textId="67693427" w:rsidR="008B2BAB" w:rsidRPr="008B2BAB" w:rsidRDefault="008B2BAB" w:rsidP="008B2BAB">
            <w:pPr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object w:dxaOrig="11208" w:dyaOrig="5532" w14:anchorId="429B3837">
                <v:shape id="_x0000_i1081" type="#_x0000_t75" style="width:469.7pt;height:231.45pt" o:ole="">
                  <v:imagedata r:id="rId27" o:title=""/>
                </v:shape>
                <o:OLEObject Type="Embed" ProgID="PBrush" ShapeID="_x0000_i1081" DrawAspect="Content" ObjectID="_1611060262" r:id="rId28"/>
              </w:object>
            </w:r>
          </w:p>
        </w:tc>
        <w:tc>
          <w:tcPr>
            <w:tcW w:w="1049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4499243" w14:textId="259F2B96" w:rsidR="003A1959" w:rsidRDefault="007D440C" w:rsidP="003A1959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  <w:r w:rsidRPr="0035093C"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  <w:t>Quantitative results</w:t>
            </w:r>
          </w:p>
          <w:p w14:paraId="6657CFF7" w14:textId="77777777" w:rsidR="00CF24C9" w:rsidRPr="00B83D7D" w:rsidRDefault="00CF24C9" w:rsidP="003A1959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</w:p>
          <w:p w14:paraId="346D66C5" w14:textId="6C318383" w:rsidR="003A1959" w:rsidRPr="003A1959" w:rsidRDefault="00852756" w:rsidP="003A1959">
            <w:pPr>
              <w:jc w:val="center"/>
            </w:pPr>
            <w:r>
              <w:object w:dxaOrig="10512" w:dyaOrig="4248" w14:anchorId="3B514D2F">
                <v:shape id="_x0000_i1082" type="#_x0000_t75" style="width:483.45pt;height:193.7pt" o:ole="">
                  <v:imagedata r:id="rId29" o:title=""/>
                </v:shape>
                <o:OLEObject Type="Embed" ProgID="PBrush" ShapeID="_x0000_i1082" DrawAspect="Content" ObjectID="_1611060263" r:id="rId30"/>
              </w:object>
            </w:r>
          </w:p>
          <w:p w14:paraId="58007BEE" w14:textId="77777777" w:rsidR="00CF24C9" w:rsidRDefault="00CF24C9" w:rsidP="00B83D7D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</w:p>
          <w:p w14:paraId="00DD86A7" w14:textId="2BFE70C6" w:rsidR="004C128C" w:rsidRDefault="00B83D7D" w:rsidP="00B83D7D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  <w:r w:rsidRPr="00B83D7D"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  <w:t>Conclusions</w:t>
            </w:r>
          </w:p>
          <w:p w14:paraId="5B39152C" w14:textId="77777777" w:rsidR="002E4329" w:rsidRDefault="002E4329" w:rsidP="00B83D7D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</w:p>
          <w:p w14:paraId="15FDDB1A" w14:textId="5F409B6A" w:rsidR="00B83D7D" w:rsidRDefault="00B83D7D" w:rsidP="00B83D7D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Saliency maps contain enough information to improve semantic segmentation of both natural and aerial images.</w:t>
            </w:r>
          </w:p>
          <w:p w14:paraId="4C9724E6" w14:textId="706D37F9" w:rsidR="00B83D7D" w:rsidRDefault="00B83D7D" w:rsidP="00B83D7D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On the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iCoseg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subset</w:t>
            </w:r>
            <w:r w:rsidR="00E40FB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saliency maps with standard backpropagation (None)</w:t>
            </w:r>
            <w:r w:rsidR="00E40FBB">
              <w:rPr>
                <w:rFonts w:ascii="Times New Roman" w:hAnsi="Times New Roman" w:cs="Times New Roman"/>
                <w:sz w:val="28"/>
                <w:szCs w:val="28"/>
              </w:rPr>
              <w:t xml:space="preserve"> improve </w:t>
            </w:r>
            <w:r w:rsidR="003A1959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r w:rsidR="00E40FBB">
              <w:rPr>
                <w:rFonts w:ascii="Times New Roman" w:hAnsi="Times New Roman" w:cs="Times New Roman"/>
                <w:sz w:val="28"/>
                <w:szCs w:val="28"/>
              </w:rPr>
              <w:t>results with ~6% (</w:t>
            </w:r>
            <w:proofErr w:type="spellStart"/>
            <w:r w:rsidR="00E40FBB">
              <w:rPr>
                <w:rFonts w:ascii="Times New Roman" w:hAnsi="Times New Roman" w:cs="Times New Roman"/>
                <w:sz w:val="28"/>
                <w:szCs w:val="28"/>
              </w:rPr>
              <w:t>IoU</w:t>
            </w:r>
            <w:proofErr w:type="spellEnd"/>
            <w:r w:rsidR="00E40FBB">
              <w:rPr>
                <w:rFonts w:ascii="Times New Roman" w:hAnsi="Times New Roman" w:cs="Times New Roman"/>
                <w:sz w:val="28"/>
                <w:szCs w:val="28"/>
              </w:rPr>
              <w:t xml:space="preserve"> and Dice). On </w:t>
            </w:r>
            <w:proofErr w:type="spellStart"/>
            <w:r w:rsidR="00E40FBB">
              <w:rPr>
                <w:rFonts w:ascii="Times New Roman" w:hAnsi="Times New Roman" w:cs="Times New Roman"/>
                <w:sz w:val="28"/>
                <w:szCs w:val="28"/>
              </w:rPr>
              <w:t>Inria</w:t>
            </w:r>
            <w:proofErr w:type="spellEnd"/>
            <w:r w:rsidR="00E40FBB">
              <w:rPr>
                <w:rFonts w:ascii="Times New Roman" w:hAnsi="Times New Roman" w:cs="Times New Roman"/>
                <w:sz w:val="28"/>
                <w:szCs w:val="28"/>
              </w:rPr>
              <w:t xml:space="preserve"> aerial images</w:t>
            </w:r>
            <w:r w:rsidR="003A1959">
              <w:rPr>
                <w:rFonts w:ascii="Times New Roman" w:hAnsi="Times New Roman" w:cs="Times New Roman"/>
                <w:sz w:val="28"/>
                <w:szCs w:val="28"/>
              </w:rPr>
              <w:t>, saliency maps with guided backpropagation improve the results with just ~1.5% (</w:t>
            </w:r>
            <w:proofErr w:type="spellStart"/>
            <w:r w:rsidR="003A1959">
              <w:rPr>
                <w:rFonts w:ascii="Times New Roman" w:hAnsi="Times New Roman" w:cs="Times New Roman"/>
                <w:sz w:val="28"/>
                <w:szCs w:val="28"/>
              </w:rPr>
              <w:t>IoU</w:t>
            </w:r>
            <w:proofErr w:type="spellEnd"/>
            <w:r w:rsidR="003A1959">
              <w:rPr>
                <w:rFonts w:ascii="Times New Roman" w:hAnsi="Times New Roman" w:cs="Times New Roman"/>
                <w:sz w:val="28"/>
                <w:szCs w:val="28"/>
              </w:rPr>
              <w:t xml:space="preserve"> and Dice).</w:t>
            </w:r>
          </w:p>
          <w:p w14:paraId="6EB34253" w14:textId="0F5EFCE4" w:rsidR="00B83D7D" w:rsidRDefault="00E40FBB" w:rsidP="00B83D7D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It is interesting to mention that </w:t>
            </w:r>
            <w:r w:rsidR="003A1959">
              <w:rPr>
                <w:rFonts w:ascii="Times New Roman" w:hAnsi="Times New Roman" w:cs="Times New Roman"/>
                <w:sz w:val="28"/>
                <w:szCs w:val="28"/>
              </w:rPr>
              <w:t xml:space="preserve">saliency maps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on </w:t>
            </w:r>
            <w:r w:rsidR="003A1959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iCoseg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subset </w:t>
            </w:r>
            <w:r w:rsidR="003A1959">
              <w:rPr>
                <w:rFonts w:ascii="Times New Roman" w:hAnsi="Times New Roman" w:cs="Times New Roman"/>
                <w:sz w:val="28"/>
                <w:szCs w:val="28"/>
              </w:rPr>
              <w:t>make the network more confident at the margins of the objects, while on th</w:t>
            </w:r>
            <w:r w:rsidR="00CF24C9">
              <w:rPr>
                <w:rFonts w:ascii="Times New Roman" w:hAnsi="Times New Roman" w:cs="Times New Roman"/>
                <w:sz w:val="28"/>
                <w:szCs w:val="28"/>
              </w:rPr>
              <w:t>e</w:t>
            </w:r>
            <w:r w:rsidR="003A19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A1959">
              <w:rPr>
                <w:rFonts w:ascii="Times New Roman" w:hAnsi="Times New Roman" w:cs="Times New Roman"/>
                <w:sz w:val="28"/>
                <w:szCs w:val="28"/>
              </w:rPr>
              <w:t>Inria</w:t>
            </w:r>
            <w:proofErr w:type="spellEnd"/>
            <w:r w:rsidR="003A1959">
              <w:rPr>
                <w:rFonts w:ascii="Times New Roman" w:hAnsi="Times New Roman" w:cs="Times New Roman"/>
                <w:sz w:val="28"/>
                <w:szCs w:val="28"/>
              </w:rPr>
              <w:t xml:space="preserve"> aerial images help to reject roads and everything that is from the “</w:t>
            </w:r>
            <w:r w:rsidR="003A1959" w:rsidRPr="003A1959">
              <w:rPr>
                <w:rFonts w:ascii="Times New Roman" w:hAnsi="Times New Roman" w:cs="Times New Roman"/>
                <w:i/>
                <w:sz w:val="28"/>
                <w:szCs w:val="28"/>
              </w:rPr>
              <w:t>not building</w:t>
            </w:r>
            <w:r w:rsidR="003A1959">
              <w:rPr>
                <w:rFonts w:ascii="Times New Roman" w:hAnsi="Times New Roman" w:cs="Times New Roman"/>
                <w:sz w:val="28"/>
                <w:szCs w:val="28"/>
              </w:rPr>
              <w:t>” class.</w:t>
            </w:r>
          </w:p>
          <w:p w14:paraId="4A9BD630" w14:textId="77777777" w:rsidR="003A1959" w:rsidRPr="00B83D7D" w:rsidRDefault="003A1959" w:rsidP="003A1959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65318B3" w14:textId="1A5E0664" w:rsidR="0035093C" w:rsidRDefault="0035093C" w:rsidP="00B83D7D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  <w:r w:rsidRPr="0035093C"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  <w:t>References</w:t>
            </w:r>
          </w:p>
          <w:p w14:paraId="2427F569" w14:textId="77777777" w:rsidR="002E4329" w:rsidRPr="00B83D7D" w:rsidRDefault="002E4329" w:rsidP="00B83D7D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  <w:u w:val="single"/>
              </w:rPr>
            </w:pPr>
          </w:p>
          <w:p w14:paraId="7CE763E4" w14:textId="77777777" w:rsidR="0035093C" w:rsidRDefault="0035093C" w:rsidP="0035093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7D440C">
              <w:rPr>
                <w:rFonts w:ascii="Times New Roman" w:hAnsi="Times New Roman" w:cs="Times New Roman"/>
                <w:i/>
                <w:sz w:val="28"/>
                <w:szCs w:val="28"/>
                <w:shd w:val="clear" w:color="auto" w:fill="FFFFFF"/>
              </w:rPr>
              <w:t>“</w:t>
            </w:r>
            <w:r w:rsidRPr="007D440C">
              <w:rPr>
                <w:rFonts w:ascii="Times New Roman" w:hAnsi="Times New Roman" w:cs="Times New Roman"/>
                <w:i/>
                <w:sz w:val="28"/>
                <w:szCs w:val="28"/>
              </w:rPr>
              <w:t>Visualizing and Understanding Convolutional Networks</w:t>
            </w:r>
            <w:r w:rsidRPr="007D440C">
              <w:rPr>
                <w:rFonts w:ascii="Times New Roman" w:hAnsi="Times New Roman" w:cs="Times New Roman"/>
                <w:i/>
                <w:sz w:val="28"/>
                <w:szCs w:val="28"/>
                <w:shd w:val="clear" w:color="auto" w:fill="FFFFFF"/>
              </w:rPr>
              <w:t>”</w:t>
            </w:r>
            <w:r w:rsidRPr="007D440C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7D440C">
              <w:rPr>
                <w:rFonts w:ascii="Times New Roman" w:hAnsi="Times New Roman" w:cs="Times New Roman"/>
                <w:sz w:val="28"/>
                <w:szCs w:val="28"/>
              </w:rPr>
              <w:t>Zeiler</w:t>
            </w:r>
            <w:proofErr w:type="spellEnd"/>
            <w:r w:rsidRPr="007D440C">
              <w:rPr>
                <w:rFonts w:ascii="Times New Roman" w:hAnsi="Times New Roman" w:cs="Times New Roman"/>
                <w:sz w:val="28"/>
                <w:szCs w:val="28"/>
              </w:rPr>
              <w:t xml:space="preserve"> and Fergus, 2013)</w:t>
            </w:r>
          </w:p>
          <w:p w14:paraId="53F00C00" w14:textId="77777777" w:rsidR="0035093C" w:rsidRDefault="0035093C" w:rsidP="0035093C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B0944AD" w14:textId="77777777" w:rsidR="0035093C" w:rsidRDefault="0035093C" w:rsidP="0035093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7D440C">
              <w:rPr>
                <w:rFonts w:ascii="Times New Roman" w:hAnsi="Times New Roman" w:cs="Times New Roman"/>
                <w:i/>
                <w:sz w:val="28"/>
                <w:szCs w:val="28"/>
                <w:shd w:val="clear" w:color="auto" w:fill="FFFFFF"/>
              </w:rPr>
              <w:t>“</w:t>
            </w:r>
            <w:r w:rsidRPr="007D44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Deep Inside Convolutional Networks: </w:t>
            </w:r>
            <w:proofErr w:type="spellStart"/>
            <w:r w:rsidRPr="007D440C">
              <w:rPr>
                <w:rFonts w:ascii="Times New Roman" w:hAnsi="Times New Roman" w:cs="Times New Roman"/>
                <w:i/>
                <w:sz w:val="28"/>
                <w:szCs w:val="28"/>
              </w:rPr>
              <w:t>Visualising</w:t>
            </w:r>
            <w:proofErr w:type="spellEnd"/>
            <w:r w:rsidRPr="007D440C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Image Classification Models and Saliency Maps</w:t>
            </w:r>
            <w:r w:rsidRPr="007D440C">
              <w:rPr>
                <w:rFonts w:ascii="Times New Roman" w:hAnsi="Times New Roman" w:cs="Times New Roman"/>
                <w:i/>
                <w:sz w:val="28"/>
                <w:szCs w:val="28"/>
                <w:shd w:val="clear" w:color="auto" w:fill="FFFFFF"/>
              </w:rPr>
              <w:t>”</w:t>
            </w:r>
            <w:r w:rsidRPr="007D440C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proofErr w:type="gramStart"/>
            <w:r w:rsidRPr="007D440C">
              <w:rPr>
                <w:rFonts w:ascii="Times New Roman" w:hAnsi="Times New Roman" w:cs="Times New Roman"/>
                <w:sz w:val="28"/>
                <w:szCs w:val="28"/>
              </w:rPr>
              <w:t>Simonyan</w:t>
            </w:r>
            <w:proofErr w:type="spellEnd"/>
            <w:r w:rsidRPr="007D440C">
              <w:rPr>
                <w:rFonts w:ascii="Times New Roman" w:hAnsi="Times New Roman" w:cs="Times New Roman"/>
                <w:sz w:val="28"/>
                <w:szCs w:val="28"/>
              </w:rPr>
              <w:t xml:space="preserve">  et al.</w:t>
            </w:r>
            <w:proofErr w:type="gramEnd"/>
            <w:r w:rsidRPr="007D440C">
              <w:rPr>
                <w:rFonts w:ascii="Times New Roman" w:hAnsi="Times New Roman" w:cs="Times New Roman"/>
                <w:sz w:val="28"/>
                <w:szCs w:val="28"/>
              </w:rPr>
              <w:t>, 2014)</w:t>
            </w:r>
          </w:p>
          <w:p w14:paraId="6D9C712B" w14:textId="77777777" w:rsidR="0035093C" w:rsidRPr="006F1850" w:rsidRDefault="0035093C" w:rsidP="0035093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5AE7409" w14:textId="77777777" w:rsidR="0035093C" w:rsidRDefault="0035093C" w:rsidP="0035093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7D440C">
              <w:rPr>
                <w:rFonts w:ascii="Times New Roman" w:hAnsi="Times New Roman" w:cs="Times New Roman"/>
                <w:i/>
                <w:sz w:val="28"/>
                <w:szCs w:val="28"/>
                <w:shd w:val="clear" w:color="auto" w:fill="FFFFFF"/>
              </w:rPr>
              <w:t>“</w:t>
            </w:r>
            <w:r w:rsidRPr="007D440C">
              <w:rPr>
                <w:rFonts w:ascii="Times New Roman" w:hAnsi="Times New Roman" w:cs="Times New Roman"/>
                <w:i/>
                <w:sz w:val="28"/>
                <w:szCs w:val="28"/>
              </w:rPr>
              <w:t>Striving for Simplicity: The All Convolutional Net</w:t>
            </w:r>
            <w:r w:rsidRPr="007D440C">
              <w:rPr>
                <w:rFonts w:ascii="Times New Roman" w:hAnsi="Times New Roman" w:cs="Times New Roman"/>
                <w:i/>
                <w:sz w:val="28"/>
                <w:szCs w:val="28"/>
                <w:shd w:val="clear" w:color="auto" w:fill="FFFFFF"/>
              </w:rPr>
              <w:t>”</w:t>
            </w:r>
            <w:r w:rsidRPr="007D440C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7D440C">
              <w:rPr>
                <w:rFonts w:ascii="Times New Roman" w:hAnsi="Times New Roman" w:cs="Times New Roman"/>
                <w:sz w:val="28"/>
                <w:szCs w:val="28"/>
              </w:rPr>
              <w:t>Springenberg</w:t>
            </w:r>
            <w:proofErr w:type="spellEnd"/>
            <w:r w:rsidRPr="007D440C">
              <w:rPr>
                <w:rFonts w:ascii="Times New Roman" w:hAnsi="Times New Roman" w:cs="Times New Roman"/>
                <w:sz w:val="28"/>
                <w:szCs w:val="28"/>
              </w:rPr>
              <w:t xml:space="preserve"> et al., 2015) </w:t>
            </w:r>
          </w:p>
          <w:p w14:paraId="30A64906" w14:textId="77777777" w:rsidR="0035093C" w:rsidRDefault="0035093C" w:rsidP="0035093C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64C3727" w14:textId="77777777" w:rsidR="0035093C" w:rsidRPr="006F1850" w:rsidRDefault="0035093C" w:rsidP="0035093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DC44AA">
              <w:rPr>
                <w:rFonts w:ascii="Times New Roman" w:hAnsi="Times New Roman" w:cs="Times New Roman"/>
                <w:i/>
                <w:sz w:val="28"/>
                <w:szCs w:val="28"/>
                <w:shd w:val="clear" w:color="auto" w:fill="FFFFFF"/>
              </w:rPr>
              <w:t>“</w:t>
            </w:r>
            <w:r w:rsidRPr="00DC44AA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 xml:space="preserve">U-Net: Convolutional Networks for Biomedical Image </w:t>
            </w:r>
            <w:proofErr w:type="gramStart"/>
            <w:r w:rsidRPr="00DC44AA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Segmentation</w:t>
            </w:r>
            <w:r w:rsidRPr="00DC44AA">
              <w:rPr>
                <w:rFonts w:ascii="Times New Roman" w:hAnsi="Times New Roman" w:cs="Times New Roman"/>
                <w:i/>
                <w:sz w:val="28"/>
                <w:szCs w:val="28"/>
                <w:shd w:val="clear" w:color="auto" w:fill="FFFFFF"/>
              </w:rPr>
              <w:t>”</w:t>
            </w:r>
            <w:r w:rsidRPr="00DC44AA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  <w:r w:rsidRPr="00DC44AA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 xml:space="preserve"> </w:t>
            </w:r>
            <w:r w:rsidRPr="00DC44A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proofErr w:type="gramEnd"/>
            <w:r w:rsidRPr="00DC44A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Ronneberger</w:t>
            </w:r>
            <w:proofErr w:type="spellEnd"/>
            <w:r w:rsidRPr="00DC44A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et al., 2015)</w:t>
            </w:r>
          </w:p>
          <w:p w14:paraId="7892670E" w14:textId="77777777" w:rsidR="0035093C" w:rsidRPr="0056335A" w:rsidRDefault="0035093C" w:rsidP="0056335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0812851" w14:textId="1FEF9D16" w:rsidR="0035093C" w:rsidRPr="00B83D7D" w:rsidRDefault="0035093C" w:rsidP="00B83D7D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7D440C">
              <w:rPr>
                <w:rFonts w:ascii="Times New Roman" w:hAnsi="Times New Roman" w:cs="Times New Roman"/>
                <w:i/>
                <w:sz w:val="28"/>
                <w:szCs w:val="28"/>
                <w:shd w:val="clear" w:color="auto" w:fill="FFFFFF"/>
              </w:rPr>
              <w:t xml:space="preserve">“Can Semantic Labeling Methods Generalize to Any City? The </w:t>
            </w:r>
            <w:proofErr w:type="spellStart"/>
            <w:r w:rsidRPr="007D440C">
              <w:rPr>
                <w:rFonts w:ascii="Times New Roman" w:hAnsi="Times New Roman" w:cs="Times New Roman"/>
                <w:i/>
                <w:sz w:val="28"/>
                <w:szCs w:val="28"/>
                <w:shd w:val="clear" w:color="auto" w:fill="FFFFFF"/>
              </w:rPr>
              <w:t>Inria</w:t>
            </w:r>
            <w:proofErr w:type="spellEnd"/>
            <w:r w:rsidRPr="007D440C">
              <w:rPr>
                <w:rFonts w:ascii="Times New Roman" w:hAnsi="Times New Roman" w:cs="Times New Roman"/>
                <w:i/>
                <w:sz w:val="28"/>
                <w:szCs w:val="28"/>
                <w:shd w:val="clear" w:color="auto" w:fill="FFFFFF"/>
              </w:rPr>
              <w:t xml:space="preserve"> Aerial Image Labeling Benchmark” 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(</w:t>
            </w:r>
            <w:proofErr w:type="spellStart"/>
            <w:r w:rsidRPr="007D440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Maggiori</w:t>
            </w:r>
            <w:proofErr w:type="spellEnd"/>
            <w:r w:rsidR="00CF24C9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et al.</w:t>
            </w:r>
            <w:r w:rsidRPr="007D440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r w:rsidRPr="007D440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2017</w:t>
            </w: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)</w:t>
            </w:r>
          </w:p>
        </w:tc>
      </w:tr>
    </w:tbl>
    <w:p w14:paraId="5D921BBC" w14:textId="77777777" w:rsidR="001215FC" w:rsidRPr="0086766B" w:rsidRDefault="001215FC" w:rsidP="002E4329">
      <w:pPr>
        <w:rPr>
          <w:rFonts w:ascii="Times New Roman" w:hAnsi="Times New Roman" w:cs="Times New Roman"/>
          <w:sz w:val="2"/>
          <w:szCs w:val="2"/>
        </w:rPr>
      </w:pPr>
      <w:bookmarkStart w:id="0" w:name="_GoBack"/>
      <w:bookmarkEnd w:id="0"/>
    </w:p>
    <w:sectPr w:rsidR="001215FC" w:rsidRPr="0086766B" w:rsidSect="001215FC">
      <w:pgSz w:w="23811" w:h="16838" w:orient="landscape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73731A"/>
    <w:multiLevelType w:val="hybridMultilevel"/>
    <w:tmpl w:val="1EF29094"/>
    <w:lvl w:ilvl="0" w:tplc="E06E8AC4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3003D88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3BC8286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F06B73E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3AC993E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278C70E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E982E0C0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2EA163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47C228C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13246F3B"/>
    <w:multiLevelType w:val="hybridMultilevel"/>
    <w:tmpl w:val="81E00A3C"/>
    <w:lvl w:ilvl="0" w:tplc="D624CC06">
      <w:start w:val="1"/>
      <w:numFmt w:val="decimal"/>
      <w:lvlText w:val="%1.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" w15:restartNumberingAfterBreak="0">
    <w:nsid w:val="1E543AF0"/>
    <w:multiLevelType w:val="multilevel"/>
    <w:tmpl w:val="7F463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4303FE"/>
    <w:multiLevelType w:val="hybridMultilevel"/>
    <w:tmpl w:val="ACB08916"/>
    <w:lvl w:ilvl="0" w:tplc="CFDEFE20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4" w15:restartNumberingAfterBreak="0">
    <w:nsid w:val="25BD6D0A"/>
    <w:multiLevelType w:val="hybridMultilevel"/>
    <w:tmpl w:val="D0DACA98"/>
    <w:lvl w:ilvl="0" w:tplc="BC92A75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5B8964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632ECC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1A9DC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B6DD2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42A9B8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32B60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A32698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0943B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182D4D"/>
    <w:multiLevelType w:val="hybridMultilevel"/>
    <w:tmpl w:val="3AC4CDB2"/>
    <w:lvl w:ilvl="0" w:tplc="D542F4F4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44A3D1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70AD0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07CB5D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3E6F0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B664F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96699C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2F807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296AA2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9338DC"/>
    <w:multiLevelType w:val="hybridMultilevel"/>
    <w:tmpl w:val="A4C82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1452D5"/>
    <w:multiLevelType w:val="hybridMultilevel"/>
    <w:tmpl w:val="3336FED0"/>
    <w:lvl w:ilvl="0" w:tplc="BB32FF70">
      <w:start w:val="1"/>
      <w:numFmt w:val="decimal"/>
      <w:lvlText w:val="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DD58AA"/>
    <w:multiLevelType w:val="hybridMultilevel"/>
    <w:tmpl w:val="A4C82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460476"/>
    <w:multiLevelType w:val="hybridMultilevel"/>
    <w:tmpl w:val="A4C82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CC1CD4"/>
    <w:multiLevelType w:val="hybridMultilevel"/>
    <w:tmpl w:val="5FFA8FC2"/>
    <w:lvl w:ilvl="0" w:tplc="84C4B406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F1E45B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888FC4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E6A6C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FFE874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B04014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F14D4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6E4F0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5C4ED8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14C3972"/>
    <w:multiLevelType w:val="hybridMultilevel"/>
    <w:tmpl w:val="EC80A296"/>
    <w:lvl w:ilvl="0" w:tplc="FF9A3D16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2"/>
  </w:num>
  <w:num w:numId="4">
    <w:abstractNumId w:val="9"/>
  </w:num>
  <w:num w:numId="5">
    <w:abstractNumId w:val="4"/>
  </w:num>
  <w:num w:numId="6">
    <w:abstractNumId w:val="5"/>
  </w:num>
  <w:num w:numId="7">
    <w:abstractNumId w:val="8"/>
  </w:num>
  <w:num w:numId="8">
    <w:abstractNumId w:val="10"/>
  </w:num>
  <w:num w:numId="9">
    <w:abstractNumId w:val="6"/>
  </w:num>
  <w:num w:numId="10">
    <w:abstractNumId w:val="0"/>
  </w:num>
  <w:num w:numId="11">
    <w:abstractNumId w:val="3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414"/>
    <w:rsid w:val="00025551"/>
    <w:rsid w:val="000B47CE"/>
    <w:rsid w:val="001215FC"/>
    <w:rsid w:val="001C6E8C"/>
    <w:rsid w:val="001D117C"/>
    <w:rsid w:val="001D7A6D"/>
    <w:rsid w:val="002A20DF"/>
    <w:rsid w:val="002A6DE7"/>
    <w:rsid w:val="002E4329"/>
    <w:rsid w:val="00304C15"/>
    <w:rsid w:val="00330209"/>
    <w:rsid w:val="0035093C"/>
    <w:rsid w:val="003A1959"/>
    <w:rsid w:val="003B4274"/>
    <w:rsid w:val="003F04C1"/>
    <w:rsid w:val="004C128C"/>
    <w:rsid w:val="004E69B6"/>
    <w:rsid w:val="004F317A"/>
    <w:rsid w:val="0056335A"/>
    <w:rsid w:val="00574334"/>
    <w:rsid w:val="00575D48"/>
    <w:rsid w:val="005D4F66"/>
    <w:rsid w:val="00633915"/>
    <w:rsid w:val="006B5E97"/>
    <w:rsid w:val="006C6674"/>
    <w:rsid w:val="006E22DF"/>
    <w:rsid w:val="006F1850"/>
    <w:rsid w:val="00797414"/>
    <w:rsid w:val="007D3E65"/>
    <w:rsid w:val="007D440C"/>
    <w:rsid w:val="008103CE"/>
    <w:rsid w:val="00852756"/>
    <w:rsid w:val="0086766B"/>
    <w:rsid w:val="008B2BAB"/>
    <w:rsid w:val="00931E55"/>
    <w:rsid w:val="009E71A7"/>
    <w:rsid w:val="00A230B6"/>
    <w:rsid w:val="00A36120"/>
    <w:rsid w:val="00A919CF"/>
    <w:rsid w:val="00B83D7D"/>
    <w:rsid w:val="00BE01DF"/>
    <w:rsid w:val="00C776B0"/>
    <w:rsid w:val="00CC6C3B"/>
    <w:rsid w:val="00CE775F"/>
    <w:rsid w:val="00CF24C9"/>
    <w:rsid w:val="00D029A6"/>
    <w:rsid w:val="00D47295"/>
    <w:rsid w:val="00D95CAD"/>
    <w:rsid w:val="00DC44AA"/>
    <w:rsid w:val="00E40FBB"/>
    <w:rsid w:val="00E43B41"/>
    <w:rsid w:val="00F43400"/>
    <w:rsid w:val="00F54C45"/>
    <w:rsid w:val="00F82B9C"/>
    <w:rsid w:val="00F83EDC"/>
    <w:rsid w:val="00FC0003"/>
    <w:rsid w:val="00FE2DFB"/>
    <w:rsid w:val="00FE5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3D132"/>
  <w15:chartTrackingRefBased/>
  <w15:docId w15:val="{065BD898-4041-48BD-A135-3FC8DF198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E69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F04C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B47CE"/>
    <w:rPr>
      <w:b/>
      <w:bCs/>
    </w:rPr>
  </w:style>
  <w:style w:type="character" w:styleId="Hyperlink">
    <w:name w:val="Hyperlink"/>
    <w:basedOn w:val="DefaultParagraphFont"/>
    <w:uiPriority w:val="99"/>
    <w:unhideWhenUsed/>
    <w:rsid w:val="007D44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440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44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44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60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4989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27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24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457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8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9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79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2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1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770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4171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4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2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26" Type="http://schemas.openxmlformats.org/officeDocument/2006/relationships/oleObject" Target="embeddings/oleObject8.bin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oleObject" Target="embeddings/oleObject4.bin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5.bin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7.bin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2.png"/><Relationship Id="rId28" Type="http://schemas.openxmlformats.org/officeDocument/2006/relationships/oleObject" Target="embeddings/oleObject9.bin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oleObject" Target="embeddings/oleObject6.bin"/><Relationship Id="rId27" Type="http://schemas.openxmlformats.org/officeDocument/2006/relationships/image" Target="media/image14.png"/><Relationship Id="rId30" Type="http://schemas.openxmlformats.org/officeDocument/2006/relationships/oleObject" Target="embeddings/oleObject1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3DD4A2-9C4B-4E27-8803-A019AC8F0E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2</Pages>
  <Words>404</Words>
  <Characters>2307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Buzu Tudor</dc:creator>
  <cp:keywords/>
  <dc:description/>
  <cp:lastModifiedBy>Buzu Tudor</cp:lastModifiedBy>
  <cp:revision>42</cp:revision>
  <cp:lastPrinted>2019-02-06T01:34:00Z</cp:lastPrinted>
  <dcterms:created xsi:type="dcterms:W3CDTF">2019-02-05T18:23:00Z</dcterms:created>
  <dcterms:modified xsi:type="dcterms:W3CDTF">2019-02-07T13:58:00Z</dcterms:modified>
</cp:coreProperties>
</file>